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174" w:rsidRPr="00A16ABA" w:rsidRDefault="00785DDC" w:rsidP="00956C13">
      <w:pPr>
        <w:ind w:right="-61" w:firstLine="567"/>
        <w:jc w:val="both"/>
        <w:rPr>
          <w:sz w:val="28"/>
          <w:szCs w:val="28"/>
          <w:lang w:val="ru"/>
        </w:rPr>
      </w:pPr>
      <w:r w:rsidRPr="00A16ABA">
        <w:rPr>
          <w:sz w:val="28"/>
          <w:szCs w:val="28"/>
        </w:rPr>
        <w:t xml:space="preserve"> </w:t>
      </w:r>
      <w:r w:rsidR="00C2283D" w:rsidRPr="00A16ABA">
        <w:rPr>
          <w:sz w:val="28"/>
          <w:szCs w:val="28"/>
        </w:rPr>
        <w:t>«</w:t>
      </w:r>
      <w:bookmarkStart w:id="0" w:name="_GoBack"/>
      <w:r w:rsidR="0021254B" w:rsidRPr="00A16ABA">
        <w:rPr>
          <w:sz w:val="28"/>
          <w:szCs w:val="28"/>
        </w:rPr>
        <w:t xml:space="preserve">Порядок </w:t>
      </w:r>
      <w:r w:rsidR="003967B0" w:rsidRPr="00A16ABA">
        <w:rPr>
          <w:sz w:val="28"/>
          <w:szCs w:val="28"/>
        </w:rPr>
        <w:t xml:space="preserve">использования средств материнского (семейного) капитала </w:t>
      </w:r>
      <w:r w:rsidR="008957FF">
        <w:rPr>
          <w:sz w:val="28"/>
          <w:szCs w:val="28"/>
        </w:rPr>
        <w:br/>
      </w:r>
      <w:r w:rsidR="003967B0" w:rsidRPr="00A16ABA">
        <w:rPr>
          <w:sz w:val="28"/>
          <w:szCs w:val="28"/>
        </w:rPr>
        <w:t>на получение образования несовершеннолетними</w:t>
      </w:r>
      <w:bookmarkEnd w:id="0"/>
      <w:r w:rsidR="00224174" w:rsidRPr="00A16ABA">
        <w:rPr>
          <w:sz w:val="28"/>
          <w:szCs w:val="28"/>
          <w:lang w:val="ru"/>
        </w:rPr>
        <w:t>».</w:t>
      </w:r>
    </w:p>
    <w:p w:rsidR="0021254B" w:rsidRPr="00A16ABA" w:rsidRDefault="003967B0" w:rsidP="003967B0">
      <w:pPr>
        <w:ind w:firstLine="540"/>
        <w:jc w:val="both"/>
        <w:rPr>
          <w:sz w:val="28"/>
          <w:szCs w:val="28"/>
        </w:rPr>
      </w:pPr>
      <w:r w:rsidRPr="00A16ABA">
        <w:rPr>
          <w:sz w:val="28"/>
          <w:szCs w:val="28"/>
        </w:rPr>
        <w:t xml:space="preserve">Федеральным законом от 29.12.2006 № 256-ФЗ «О дополнительных мерах государственной поддержки семей, имеющих детей» </w:t>
      </w:r>
      <w:r w:rsidR="0021254B" w:rsidRPr="00A16ABA">
        <w:rPr>
          <w:rFonts w:eastAsia="Arial"/>
          <w:sz w:val="28"/>
          <w:szCs w:val="28"/>
          <w:lang w:val="ru"/>
        </w:rPr>
        <w:t xml:space="preserve">определены основания </w:t>
      </w:r>
      <w:r w:rsidRPr="00A16ABA">
        <w:rPr>
          <w:rFonts w:eastAsia="Arial"/>
          <w:sz w:val="28"/>
          <w:szCs w:val="28"/>
          <w:lang w:val="ru"/>
        </w:rPr>
        <w:t xml:space="preserve">представления </w:t>
      </w:r>
      <w:r w:rsidRPr="00A16ABA">
        <w:rPr>
          <w:sz w:val="28"/>
          <w:szCs w:val="28"/>
        </w:rPr>
        <w:t>материнского капитала и порядок распоряжения им.</w:t>
      </w:r>
    </w:p>
    <w:p w:rsidR="002F1C6C" w:rsidRPr="00A16ABA" w:rsidRDefault="00956C13" w:rsidP="002F1C6C">
      <w:pPr>
        <w:ind w:firstLine="540"/>
        <w:jc w:val="both"/>
        <w:rPr>
          <w:sz w:val="28"/>
          <w:szCs w:val="28"/>
        </w:rPr>
      </w:pPr>
      <w:r w:rsidRPr="00A16ABA">
        <w:rPr>
          <w:sz w:val="28"/>
          <w:szCs w:val="28"/>
        </w:rPr>
        <w:t>П</w:t>
      </w:r>
      <w:r w:rsidR="002F1C6C" w:rsidRPr="00A16ABA">
        <w:rPr>
          <w:sz w:val="28"/>
          <w:szCs w:val="28"/>
        </w:rPr>
        <w:t>отратить средства материнского капитала</w:t>
      </w:r>
      <w:r w:rsidRPr="00A16ABA">
        <w:rPr>
          <w:sz w:val="28"/>
          <w:szCs w:val="28"/>
        </w:rPr>
        <w:t xml:space="preserve"> возможно только на </w:t>
      </w:r>
      <w:r w:rsidR="002F1C6C" w:rsidRPr="00A16ABA">
        <w:rPr>
          <w:sz w:val="28"/>
          <w:szCs w:val="28"/>
        </w:rPr>
        <w:t xml:space="preserve">обучение </w:t>
      </w:r>
      <w:r w:rsidR="008957FF">
        <w:rPr>
          <w:sz w:val="28"/>
          <w:szCs w:val="28"/>
        </w:rPr>
        <w:br/>
      </w:r>
      <w:r w:rsidR="002F1C6C" w:rsidRPr="00A16ABA">
        <w:rPr>
          <w:sz w:val="28"/>
          <w:szCs w:val="28"/>
        </w:rPr>
        <w:t>в организаци</w:t>
      </w:r>
      <w:r w:rsidRPr="00A16ABA">
        <w:rPr>
          <w:sz w:val="28"/>
          <w:szCs w:val="28"/>
        </w:rPr>
        <w:t>ях</w:t>
      </w:r>
      <w:r w:rsidR="002F1C6C" w:rsidRPr="00A16ABA">
        <w:rPr>
          <w:sz w:val="28"/>
          <w:szCs w:val="28"/>
        </w:rPr>
        <w:t>, оказывающ</w:t>
      </w:r>
      <w:r w:rsidRPr="00A16ABA">
        <w:rPr>
          <w:sz w:val="28"/>
          <w:szCs w:val="28"/>
        </w:rPr>
        <w:t>их</w:t>
      </w:r>
      <w:r w:rsidR="002F1C6C" w:rsidRPr="00A16ABA">
        <w:rPr>
          <w:sz w:val="28"/>
          <w:szCs w:val="28"/>
        </w:rPr>
        <w:t xml:space="preserve"> образовательные услуги на территории России. </w:t>
      </w:r>
    </w:p>
    <w:p w:rsidR="00956C13" w:rsidRPr="00A16ABA" w:rsidRDefault="00956C13" w:rsidP="00956C13">
      <w:pPr>
        <w:ind w:firstLine="540"/>
        <w:jc w:val="both"/>
        <w:rPr>
          <w:sz w:val="28"/>
          <w:szCs w:val="28"/>
        </w:rPr>
      </w:pPr>
      <w:r w:rsidRPr="00A16ABA">
        <w:rPr>
          <w:sz w:val="28"/>
          <w:szCs w:val="28"/>
        </w:rPr>
        <w:t xml:space="preserve">Важно помнить, что образовательная деятельность подлежит обязательному лицензированию (п. 40 ч. 1 ст. 12 Федерального закона от 04.05.2011 № 99-ФЗ </w:t>
      </w:r>
      <w:r w:rsidR="008957FF">
        <w:rPr>
          <w:sz w:val="28"/>
          <w:szCs w:val="28"/>
        </w:rPr>
        <w:br/>
      </w:r>
      <w:r w:rsidRPr="00A16ABA">
        <w:rPr>
          <w:sz w:val="28"/>
          <w:szCs w:val="28"/>
        </w:rPr>
        <w:t xml:space="preserve">«О лицензировании отдельных видов деятельности»), средства материнского капитала можно использовать только на оплату услуг, связанных с получением ребенком образования в организации, имеющей лицензию. В противном случае, </w:t>
      </w:r>
      <w:r w:rsidR="008957FF">
        <w:rPr>
          <w:sz w:val="28"/>
          <w:szCs w:val="28"/>
        </w:rPr>
        <w:br/>
      </w:r>
      <w:r w:rsidRPr="00A16ABA">
        <w:rPr>
          <w:sz w:val="28"/>
          <w:szCs w:val="28"/>
        </w:rPr>
        <w:t>в распоряжении средствами материнского капитала владельцу сертификата будет отказано.</w:t>
      </w:r>
    </w:p>
    <w:p w:rsidR="007403A0" w:rsidRPr="00A16ABA" w:rsidRDefault="00956C13" w:rsidP="007403A0">
      <w:pPr>
        <w:ind w:firstLine="540"/>
        <w:jc w:val="both"/>
        <w:rPr>
          <w:sz w:val="28"/>
          <w:szCs w:val="28"/>
        </w:rPr>
      </w:pPr>
      <w:r w:rsidRPr="00A16ABA">
        <w:rPr>
          <w:sz w:val="28"/>
          <w:szCs w:val="28"/>
        </w:rPr>
        <w:t xml:space="preserve">Перечень </w:t>
      </w:r>
      <w:r w:rsidRPr="00A16ABA">
        <w:rPr>
          <w:bCs/>
          <w:sz w:val="28"/>
          <w:szCs w:val="28"/>
        </w:rPr>
        <w:t>документов необходим</w:t>
      </w:r>
      <w:r w:rsidR="007403A0" w:rsidRPr="00A16ABA">
        <w:rPr>
          <w:bCs/>
          <w:sz w:val="28"/>
          <w:szCs w:val="28"/>
        </w:rPr>
        <w:t>ых для</w:t>
      </w:r>
      <w:r w:rsidRPr="00A16ABA">
        <w:rPr>
          <w:bCs/>
          <w:sz w:val="28"/>
          <w:szCs w:val="28"/>
        </w:rPr>
        <w:t xml:space="preserve"> представ</w:t>
      </w:r>
      <w:r w:rsidR="007403A0" w:rsidRPr="00A16ABA">
        <w:rPr>
          <w:bCs/>
          <w:sz w:val="28"/>
          <w:szCs w:val="28"/>
        </w:rPr>
        <w:t>ления</w:t>
      </w:r>
      <w:r w:rsidRPr="00A16ABA">
        <w:rPr>
          <w:bCs/>
          <w:sz w:val="28"/>
          <w:szCs w:val="28"/>
        </w:rPr>
        <w:t xml:space="preserve"> в орган Пенсионного фонда России для направления средств материнского капитала на обучение ребенка</w:t>
      </w:r>
      <w:r w:rsidR="007403A0" w:rsidRPr="00A16ABA">
        <w:rPr>
          <w:bCs/>
          <w:sz w:val="28"/>
          <w:szCs w:val="28"/>
        </w:rPr>
        <w:t xml:space="preserve"> установлен </w:t>
      </w:r>
      <w:r w:rsidR="007403A0" w:rsidRPr="00A16ABA">
        <w:rPr>
          <w:sz w:val="28"/>
          <w:szCs w:val="28"/>
        </w:rPr>
        <w:t xml:space="preserve">Постановлением Правительства РФ от 24.12.2007 № 926 </w:t>
      </w:r>
      <w:r w:rsidR="008957FF">
        <w:rPr>
          <w:sz w:val="28"/>
          <w:szCs w:val="28"/>
        </w:rPr>
        <w:br/>
      </w:r>
      <w:r w:rsidR="007403A0" w:rsidRPr="00A16ABA">
        <w:rPr>
          <w:sz w:val="28"/>
          <w:szCs w:val="28"/>
        </w:rPr>
        <w:t xml:space="preserve">«Об утверждении Правил направления средств (части средств) материнского (семейного) капитала на получение образования ребенком (детьми) </w:t>
      </w:r>
      <w:r w:rsidR="008957FF">
        <w:rPr>
          <w:sz w:val="28"/>
          <w:szCs w:val="28"/>
        </w:rPr>
        <w:br/>
      </w:r>
      <w:r w:rsidR="007403A0" w:rsidRPr="00A16ABA">
        <w:rPr>
          <w:sz w:val="28"/>
          <w:szCs w:val="28"/>
        </w:rPr>
        <w:t xml:space="preserve">и осуществление иных связанных с получением образования ребенком (детьми) расходов». Таким документом является заявление о распоряжении средствами, направляемыми на получение образования ребенком (детьми). При направлении средств на оплату платных образовательных услуг, оказываемых организацией, </w:t>
      </w:r>
      <w:r w:rsidR="008957FF">
        <w:rPr>
          <w:sz w:val="28"/>
          <w:szCs w:val="28"/>
        </w:rPr>
        <w:br/>
      </w:r>
      <w:r w:rsidR="007403A0" w:rsidRPr="00A16ABA">
        <w:rPr>
          <w:sz w:val="28"/>
          <w:szCs w:val="28"/>
        </w:rPr>
        <w:t>к заявлению о распоряжении средствами прилагается заверенная указанной организацией копия договора об оказании платных образовательных услуг.</w:t>
      </w:r>
    </w:p>
    <w:p w:rsidR="00956C13" w:rsidRPr="00A16ABA" w:rsidRDefault="007403A0" w:rsidP="00A16ABA">
      <w:pPr>
        <w:ind w:firstLine="540"/>
        <w:jc w:val="both"/>
        <w:rPr>
          <w:sz w:val="28"/>
          <w:szCs w:val="28"/>
        </w:rPr>
      </w:pPr>
      <w:r w:rsidRPr="00A16ABA">
        <w:rPr>
          <w:sz w:val="28"/>
          <w:szCs w:val="28"/>
        </w:rPr>
        <w:t xml:space="preserve">Средства направляются на оплату оказываемых организацией платных образовательных услуг территориальным органом Пенсионного фонда Российской Федерации в соответствии с договором об оказании платных образовательных услуг, заключенным лицом, получившим сертификат, </w:t>
      </w:r>
      <w:r w:rsidR="008957FF">
        <w:rPr>
          <w:sz w:val="28"/>
          <w:szCs w:val="28"/>
        </w:rPr>
        <w:br/>
      </w:r>
      <w:r w:rsidRPr="00A16ABA">
        <w:rPr>
          <w:sz w:val="28"/>
          <w:szCs w:val="28"/>
        </w:rPr>
        <w:t>и организацией, путем безналичного перечисления на счет (лицевой счет) организации, указанный в договоре об оказании платных образовательных услуг.</w:t>
      </w:r>
    </w:p>
    <w:p w:rsidR="00A16ABA" w:rsidRPr="00A16ABA" w:rsidRDefault="00A16ABA" w:rsidP="00A16ABA">
      <w:pPr>
        <w:ind w:firstLine="540"/>
        <w:jc w:val="both"/>
        <w:rPr>
          <w:rFonts w:ascii="Verdana" w:hAnsi="Verdana"/>
          <w:sz w:val="22"/>
          <w:szCs w:val="21"/>
        </w:rPr>
      </w:pPr>
      <w:r w:rsidRPr="00A16ABA">
        <w:rPr>
          <w:sz w:val="28"/>
        </w:rPr>
        <w:t xml:space="preserve">Перечисление территориальным органом Пенсионного фонда России средств материнского капитала на получение образования ребенком приостанавливается, если обучающемуся предоставляется академический отпуск. Юридическим основанием для такого приостановления будет являться заявление владельца сертификата об отказе в направлении средств на получение образования ребенком (детьми). Данный документ составляется в свободной форме, в нем целесообразно указать сведения о владельце сертификата, данные сертификата, информацию </w:t>
      </w:r>
      <w:r w:rsidR="008957FF">
        <w:rPr>
          <w:sz w:val="28"/>
        </w:rPr>
        <w:br/>
      </w:r>
      <w:r w:rsidRPr="00A16ABA">
        <w:rPr>
          <w:sz w:val="28"/>
        </w:rPr>
        <w:t>о ребенке, получившем академический отпуск. К заявлению обязательно следует приложить заверенную оказывающей образовательные услуги организацией копию приказа о предоставлении ребенку академического отпуска.</w:t>
      </w:r>
    </w:p>
    <w:p w:rsidR="00A16ABA" w:rsidRPr="00A16ABA" w:rsidRDefault="00A16ABA" w:rsidP="00A16ABA">
      <w:pPr>
        <w:ind w:firstLine="540"/>
        <w:jc w:val="both"/>
        <w:rPr>
          <w:rFonts w:ascii="Verdana" w:hAnsi="Verdana"/>
          <w:sz w:val="22"/>
          <w:szCs w:val="21"/>
        </w:rPr>
      </w:pPr>
      <w:r w:rsidRPr="00A16ABA">
        <w:rPr>
          <w:sz w:val="28"/>
        </w:rPr>
        <w:t xml:space="preserve">По окончании такого отпуска для возобновления платежей в счет договора </w:t>
      </w:r>
      <w:r w:rsidR="008957FF">
        <w:rPr>
          <w:sz w:val="28"/>
        </w:rPr>
        <w:br/>
      </w:r>
      <w:r w:rsidRPr="00A16ABA">
        <w:rPr>
          <w:sz w:val="28"/>
        </w:rPr>
        <w:t xml:space="preserve">об оказании образовательных услуг владелец сертификата должен вновь обратиться в орган Пенсионного фонда России с заявлением о распоряжении средствами материнского капитала. К заявлению достаточно приложить </w:t>
      </w:r>
      <w:r w:rsidRPr="00A16ABA">
        <w:rPr>
          <w:sz w:val="28"/>
        </w:rPr>
        <w:lastRenderedPageBreak/>
        <w:t xml:space="preserve">заверенную оказывающей образовательные услуги организацией копию приказа </w:t>
      </w:r>
      <w:r w:rsidR="008957FF">
        <w:rPr>
          <w:sz w:val="28"/>
        </w:rPr>
        <w:br/>
      </w:r>
      <w:r w:rsidRPr="00A16ABA">
        <w:rPr>
          <w:sz w:val="28"/>
        </w:rPr>
        <w:t xml:space="preserve">о допуске ребенка к образовательному процессу. При этом повторное представление копии договора об оказании платных образовательных услуг </w:t>
      </w:r>
      <w:r w:rsidR="008957FF">
        <w:rPr>
          <w:sz w:val="28"/>
        </w:rPr>
        <w:br/>
      </w:r>
      <w:r w:rsidRPr="00A16ABA">
        <w:rPr>
          <w:sz w:val="28"/>
        </w:rPr>
        <w:t>не требуется</w:t>
      </w:r>
    </w:p>
    <w:p w:rsidR="00D80413" w:rsidRPr="00A16ABA" w:rsidRDefault="00D80413" w:rsidP="00530428">
      <w:pPr>
        <w:tabs>
          <w:tab w:val="left" w:pos="9000"/>
        </w:tabs>
        <w:spacing w:line="240" w:lineRule="exact"/>
        <w:ind w:right="40"/>
        <w:jc w:val="both"/>
        <w:rPr>
          <w:sz w:val="28"/>
          <w:szCs w:val="28"/>
        </w:rPr>
      </w:pPr>
    </w:p>
    <w:p w:rsidR="0056089C" w:rsidRPr="00A16ABA" w:rsidRDefault="0056089C" w:rsidP="0056089C">
      <w:pPr>
        <w:spacing w:line="240" w:lineRule="atLeast"/>
        <w:jc w:val="both"/>
        <w:rPr>
          <w:sz w:val="20"/>
          <w:szCs w:val="28"/>
        </w:rPr>
      </w:pPr>
    </w:p>
    <w:sectPr w:rsidR="0056089C" w:rsidRPr="00A16ABA" w:rsidSect="00530428">
      <w:headerReference w:type="default" r:id="rId9"/>
      <w:pgSz w:w="11906" w:h="16838"/>
      <w:pgMar w:top="1134" w:right="624" w:bottom="851"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379" w:rsidRDefault="00956379" w:rsidP="00530428">
      <w:r>
        <w:separator/>
      </w:r>
    </w:p>
  </w:endnote>
  <w:endnote w:type="continuationSeparator" w:id="0">
    <w:p w:rsidR="00956379" w:rsidRDefault="00956379" w:rsidP="00530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379" w:rsidRDefault="00956379" w:rsidP="00530428">
      <w:r>
        <w:separator/>
      </w:r>
    </w:p>
  </w:footnote>
  <w:footnote w:type="continuationSeparator" w:id="0">
    <w:p w:rsidR="00956379" w:rsidRDefault="00956379" w:rsidP="005304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74255"/>
      <w:docPartObj>
        <w:docPartGallery w:val="Page Numbers (Top of Page)"/>
        <w:docPartUnique/>
      </w:docPartObj>
    </w:sdtPr>
    <w:sdtEndPr/>
    <w:sdtContent>
      <w:p w:rsidR="00530428" w:rsidRDefault="00530428">
        <w:pPr>
          <w:pStyle w:val="a7"/>
          <w:jc w:val="center"/>
        </w:pPr>
        <w:r>
          <w:fldChar w:fldCharType="begin"/>
        </w:r>
        <w:r>
          <w:instrText>PAGE   \* MERGEFORMAT</w:instrText>
        </w:r>
        <w:r>
          <w:fldChar w:fldCharType="separate"/>
        </w:r>
        <w:r w:rsidR="0058473A">
          <w:rPr>
            <w:noProof/>
          </w:rPr>
          <w:t>2</w:t>
        </w:r>
        <w:r>
          <w:fldChar w:fldCharType="end"/>
        </w:r>
      </w:p>
    </w:sdtContent>
  </w:sdt>
  <w:p w:rsidR="00530428" w:rsidRDefault="0053042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3509B5"/>
    <w:multiLevelType w:val="hybridMultilevel"/>
    <w:tmpl w:val="062E5A08"/>
    <w:lvl w:ilvl="0" w:tplc="F3C805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BF"/>
    <w:rsid w:val="00051B99"/>
    <w:rsid w:val="000F56C1"/>
    <w:rsid w:val="00112EBB"/>
    <w:rsid w:val="00157405"/>
    <w:rsid w:val="00161830"/>
    <w:rsid w:val="00165ED5"/>
    <w:rsid w:val="001873A4"/>
    <w:rsid w:val="001E18FC"/>
    <w:rsid w:val="00206045"/>
    <w:rsid w:val="0021254B"/>
    <w:rsid w:val="00224174"/>
    <w:rsid w:val="0025130C"/>
    <w:rsid w:val="002F1C6C"/>
    <w:rsid w:val="00316BA1"/>
    <w:rsid w:val="00346851"/>
    <w:rsid w:val="00360EB3"/>
    <w:rsid w:val="00376A28"/>
    <w:rsid w:val="00394A53"/>
    <w:rsid w:val="003967B0"/>
    <w:rsid w:val="003D18EC"/>
    <w:rsid w:val="003E69AF"/>
    <w:rsid w:val="00401E42"/>
    <w:rsid w:val="00494E71"/>
    <w:rsid w:val="00530428"/>
    <w:rsid w:val="005347D1"/>
    <w:rsid w:val="00545FDC"/>
    <w:rsid w:val="0056089C"/>
    <w:rsid w:val="005823FD"/>
    <w:rsid w:val="0058473A"/>
    <w:rsid w:val="005913FB"/>
    <w:rsid w:val="005B037D"/>
    <w:rsid w:val="005B4EC9"/>
    <w:rsid w:val="00636D4F"/>
    <w:rsid w:val="00686FBF"/>
    <w:rsid w:val="006C4583"/>
    <w:rsid w:val="006D24C8"/>
    <w:rsid w:val="007403A0"/>
    <w:rsid w:val="00765F37"/>
    <w:rsid w:val="00785DDC"/>
    <w:rsid w:val="007A5F36"/>
    <w:rsid w:val="007E0A2B"/>
    <w:rsid w:val="007E5E69"/>
    <w:rsid w:val="008700BD"/>
    <w:rsid w:val="008957FF"/>
    <w:rsid w:val="008A0E77"/>
    <w:rsid w:val="0090319A"/>
    <w:rsid w:val="00910A75"/>
    <w:rsid w:val="009152B8"/>
    <w:rsid w:val="00956379"/>
    <w:rsid w:val="00956C13"/>
    <w:rsid w:val="00983AB4"/>
    <w:rsid w:val="00A16ABA"/>
    <w:rsid w:val="00A7159B"/>
    <w:rsid w:val="00A94E92"/>
    <w:rsid w:val="00AE5332"/>
    <w:rsid w:val="00AF5518"/>
    <w:rsid w:val="00B02E1C"/>
    <w:rsid w:val="00B431D7"/>
    <w:rsid w:val="00B67B83"/>
    <w:rsid w:val="00C2283D"/>
    <w:rsid w:val="00C31597"/>
    <w:rsid w:val="00C46B48"/>
    <w:rsid w:val="00C75912"/>
    <w:rsid w:val="00CA22DC"/>
    <w:rsid w:val="00CF1400"/>
    <w:rsid w:val="00D211C4"/>
    <w:rsid w:val="00D80413"/>
    <w:rsid w:val="00DF556A"/>
    <w:rsid w:val="00E53C90"/>
    <w:rsid w:val="00E95B70"/>
    <w:rsid w:val="00E96112"/>
    <w:rsid w:val="00EC0E8D"/>
    <w:rsid w:val="00F446B9"/>
    <w:rsid w:val="00FA0402"/>
    <w:rsid w:val="00FC045C"/>
    <w:rsid w:val="00FC2039"/>
    <w:rsid w:val="00FD4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BF"/>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13FB"/>
    <w:rPr>
      <w:rFonts w:ascii="Tahoma" w:hAnsi="Tahoma" w:cs="Tahoma"/>
      <w:sz w:val="16"/>
      <w:szCs w:val="16"/>
    </w:rPr>
  </w:style>
  <w:style w:type="character" w:customStyle="1" w:styleId="a5">
    <w:name w:val="Текст выноски Знак"/>
    <w:basedOn w:val="a0"/>
    <w:link w:val="a4"/>
    <w:uiPriority w:val="99"/>
    <w:semiHidden/>
    <w:rsid w:val="005913FB"/>
    <w:rPr>
      <w:rFonts w:ascii="Tahoma" w:eastAsia="Times New Roman" w:hAnsi="Tahoma" w:cs="Tahoma"/>
      <w:sz w:val="16"/>
      <w:szCs w:val="16"/>
      <w:lang w:eastAsia="ru-RU"/>
    </w:rPr>
  </w:style>
  <w:style w:type="paragraph" w:customStyle="1" w:styleId="a6">
    <w:name w:val="Знак Знак Знак Знак"/>
    <w:basedOn w:val="a"/>
    <w:autoRedefine/>
    <w:rsid w:val="00CA22DC"/>
    <w:pPr>
      <w:spacing w:after="160" w:line="240" w:lineRule="exact"/>
      <w:ind w:left="26"/>
    </w:pPr>
    <w:rPr>
      <w:lang w:val="en-US" w:eastAsia="en-US"/>
    </w:rPr>
  </w:style>
  <w:style w:type="paragraph" w:styleId="a7">
    <w:name w:val="header"/>
    <w:basedOn w:val="a"/>
    <w:link w:val="a8"/>
    <w:uiPriority w:val="99"/>
    <w:unhideWhenUsed/>
    <w:rsid w:val="00530428"/>
    <w:pPr>
      <w:tabs>
        <w:tab w:val="center" w:pos="4677"/>
        <w:tab w:val="right" w:pos="9355"/>
      </w:tabs>
    </w:pPr>
  </w:style>
  <w:style w:type="character" w:customStyle="1" w:styleId="a8">
    <w:name w:val="Верхний колонтитул Знак"/>
    <w:basedOn w:val="a0"/>
    <w:link w:val="a7"/>
    <w:uiPriority w:val="99"/>
    <w:rsid w:val="00530428"/>
    <w:rPr>
      <w:rFonts w:eastAsia="Times New Roman" w:cs="Times New Roman"/>
      <w:sz w:val="24"/>
      <w:szCs w:val="24"/>
      <w:lang w:eastAsia="ru-RU"/>
    </w:rPr>
  </w:style>
  <w:style w:type="paragraph" w:styleId="a9">
    <w:name w:val="footer"/>
    <w:basedOn w:val="a"/>
    <w:link w:val="aa"/>
    <w:uiPriority w:val="99"/>
    <w:unhideWhenUsed/>
    <w:rsid w:val="00530428"/>
    <w:pPr>
      <w:tabs>
        <w:tab w:val="center" w:pos="4677"/>
        <w:tab w:val="right" w:pos="9355"/>
      </w:tabs>
    </w:pPr>
  </w:style>
  <w:style w:type="character" w:customStyle="1" w:styleId="aa">
    <w:name w:val="Нижний колонтитул Знак"/>
    <w:basedOn w:val="a0"/>
    <w:link w:val="a9"/>
    <w:uiPriority w:val="99"/>
    <w:rsid w:val="00530428"/>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FBF"/>
    <w:pPr>
      <w:spacing w:after="0" w:line="240" w:lineRule="auto"/>
    </w:pPr>
    <w:rPr>
      <w:rFonts w:eastAsia="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1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913FB"/>
    <w:rPr>
      <w:rFonts w:ascii="Tahoma" w:hAnsi="Tahoma" w:cs="Tahoma"/>
      <w:sz w:val="16"/>
      <w:szCs w:val="16"/>
    </w:rPr>
  </w:style>
  <w:style w:type="character" w:customStyle="1" w:styleId="a5">
    <w:name w:val="Текст выноски Знак"/>
    <w:basedOn w:val="a0"/>
    <w:link w:val="a4"/>
    <w:uiPriority w:val="99"/>
    <w:semiHidden/>
    <w:rsid w:val="005913FB"/>
    <w:rPr>
      <w:rFonts w:ascii="Tahoma" w:eastAsia="Times New Roman" w:hAnsi="Tahoma" w:cs="Tahoma"/>
      <w:sz w:val="16"/>
      <w:szCs w:val="16"/>
      <w:lang w:eastAsia="ru-RU"/>
    </w:rPr>
  </w:style>
  <w:style w:type="paragraph" w:customStyle="1" w:styleId="a6">
    <w:name w:val="Знак Знак Знак Знак"/>
    <w:basedOn w:val="a"/>
    <w:autoRedefine/>
    <w:rsid w:val="00CA22DC"/>
    <w:pPr>
      <w:spacing w:after="160" w:line="240" w:lineRule="exact"/>
      <w:ind w:left="26"/>
    </w:pPr>
    <w:rPr>
      <w:lang w:val="en-US" w:eastAsia="en-US"/>
    </w:rPr>
  </w:style>
  <w:style w:type="paragraph" w:styleId="a7">
    <w:name w:val="header"/>
    <w:basedOn w:val="a"/>
    <w:link w:val="a8"/>
    <w:uiPriority w:val="99"/>
    <w:unhideWhenUsed/>
    <w:rsid w:val="00530428"/>
    <w:pPr>
      <w:tabs>
        <w:tab w:val="center" w:pos="4677"/>
        <w:tab w:val="right" w:pos="9355"/>
      </w:tabs>
    </w:pPr>
  </w:style>
  <w:style w:type="character" w:customStyle="1" w:styleId="a8">
    <w:name w:val="Верхний колонтитул Знак"/>
    <w:basedOn w:val="a0"/>
    <w:link w:val="a7"/>
    <w:uiPriority w:val="99"/>
    <w:rsid w:val="00530428"/>
    <w:rPr>
      <w:rFonts w:eastAsia="Times New Roman" w:cs="Times New Roman"/>
      <w:sz w:val="24"/>
      <w:szCs w:val="24"/>
      <w:lang w:eastAsia="ru-RU"/>
    </w:rPr>
  </w:style>
  <w:style w:type="paragraph" w:styleId="a9">
    <w:name w:val="footer"/>
    <w:basedOn w:val="a"/>
    <w:link w:val="aa"/>
    <w:uiPriority w:val="99"/>
    <w:unhideWhenUsed/>
    <w:rsid w:val="00530428"/>
    <w:pPr>
      <w:tabs>
        <w:tab w:val="center" w:pos="4677"/>
        <w:tab w:val="right" w:pos="9355"/>
      </w:tabs>
    </w:pPr>
  </w:style>
  <w:style w:type="character" w:customStyle="1" w:styleId="aa">
    <w:name w:val="Нижний колонтитул Знак"/>
    <w:basedOn w:val="a0"/>
    <w:link w:val="a9"/>
    <w:uiPriority w:val="99"/>
    <w:rsid w:val="00530428"/>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7317">
      <w:bodyDiv w:val="1"/>
      <w:marLeft w:val="0"/>
      <w:marRight w:val="0"/>
      <w:marTop w:val="0"/>
      <w:marBottom w:val="0"/>
      <w:divBdr>
        <w:top w:val="none" w:sz="0" w:space="0" w:color="auto"/>
        <w:left w:val="none" w:sz="0" w:space="0" w:color="auto"/>
        <w:bottom w:val="none" w:sz="0" w:space="0" w:color="auto"/>
        <w:right w:val="none" w:sz="0" w:space="0" w:color="auto"/>
      </w:divBdr>
    </w:div>
    <w:div w:id="43454397">
      <w:bodyDiv w:val="1"/>
      <w:marLeft w:val="0"/>
      <w:marRight w:val="0"/>
      <w:marTop w:val="0"/>
      <w:marBottom w:val="0"/>
      <w:divBdr>
        <w:top w:val="none" w:sz="0" w:space="0" w:color="auto"/>
        <w:left w:val="none" w:sz="0" w:space="0" w:color="auto"/>
        <w:bottom w:val="none" w:sz="0" w:space="0" w:color="auto"/>
        <w:right w:val="none" w:sz="0" w:space="0" w:color="auto"/>
      </w:divBdr>
    </w:div>
    <w:div w:id="87163229">
      <w:bodyDiv w:val="1"/>
      <w:marLeft w:val="0"/>
      <w:marRight w:val="0"/>
      <w:marTop w:val="0"/>
      <w:marBottom w:val="0"/>
      <w:divBdr>
        <w:top w:val="none" w:sz="0" w:space="0" w:color="auto"/>
        <w:left w:val="none" w:sz="0" w:space="0" w:color="auto"/>
        <w:bottom w:val="none" w:sz="0" w:space="0" w:color="auto"/>
        <w:right w:val="none" w:sz="0" w:space="0" w:color="auto"/>
      </w:divBdr>
    </w:div>
    <w:div w:id="149100402">
      <w:bodyDiv w:val="1"/>
      <w:marLeft w:val="0"/>
      <w:marRight w:val="0"/>
      <w:marTop w:val="0"/>
      <w:marBottom w:val="0"/>
      <w:divBdr>
        <w:top w:val="none" w:sz="0" w:space="0" w:color="auto"/>
        <w:left w:val="none" w:sz="0" w:space="0" w:color="auto"/>
        <w:bottom w:val="none" w:sz="0" w:space="0" w:color="auto"/>
        <w:right w:val="none" w:sz="0" w:space="0" w:color="auto"/>
      </w:divBdr>
    </w:div>
    <w:div w:id="168643319">
      <w:bodyDiv w:val="1"/>
      <w:marLeft w:val="0"/>
      <w:marRight w:val="0"/>
      <w:marTop w:val="0"/>
      <w:marBottom w:val="0"/>
      <w:divBdr>
        <w:top w:val="none" w:sz="0" w:space="0" w:color="auto"/>
        <w:left w:val="none" w:sz="0" w:space="0" w:color="auto"/>
        <w:bottom w:val="none" w:sz="0" w:space="0" w:color="auto"/>
        <w:right w:val="none" w:sz="0" w:space="0" w:color="auto"/>
      </w:divBdr>
    </w:div>
    <w:div w:id="197399065">
      <w:bodyDiv w:val="1"/>
      <w:marLeft w:val="0"/>
      <w:marRight w:val="0"/>
      <w:marTop w:val="0"/>
      <w:marBottom w:val="0"/>
      <w:divBdr>
        <w:top w:val="none" w:sz="0" w:space="0" w:color="auto"/>
        <w:left w:val="none" w:sz="0" w:space="0" w:color="auto"/>
        <w:bottom w:val="none" w:sz="0" w:space="0" w:color="auto"/>
        <w:right w:val="none" w:sz="0" w:space="0" w:color="auto"/>
      </w:divBdr>
    </w:div>
    <w:div w:id="271744466">
      <w:bodyDiv w:val="1"/>
      <w:marLeft w:val="0"/>
      <w:marRight w:val="0"/>
      <w:marTop w:val="0"/>
      <w:marBottom w:val="0"/>
      <w:divBdr>
        <w:top w:val="none" w:sz="0" w:space="0" w:color="auto"/>
        <w:left w:val="none" w:sz="0" w:space="0" w:color="auto"/>
        <w:bottom w:val="none" w:sz="0" w:space="0" w:color="auto"/>
        <w:right w:val="none" w:sz="0" w:space="0" w:color="auto"/>
      </w:divBdr>
    </w:div>
    <w:div w:id="283929873">
      <w:bodyDiv w:val="1"/>
      <w:marLeft w:val="0"/>
      <w:marRight w:val="0"/>
      <w:marTop w:val="0"/>
      <w:marBottom w:val="0"/>
      <w:divBdr>
        <w:top w:val="none" w:sz="0" w:space="0" w:color="auto"/>
        <w:left w:val="none" w:sz="0" w:space="0" w:color="auto"/>
        <w:bottom w:val="none" w:sz="0" w:space="0" w:color="auto"/>
        <w:right w:val="none" w:sz="0" w:space="0" w:color="auto"/>
      </w:divBdr>
    </w:div>
    <w:div w:id="290945324">
      <w:bodyDiv w:val="1"/>
      <w:marLeft w:val="0"/>
      <w:marRight w:val="0"/>
      <w:marTop w:val="0"/>
      <w:marBottom w:val="0"/>
      <w:divBdr>
        <w:top w:val="none" w:sz="0" w:space="0" w:color="auto"/>
        <w:left w:val="none" w:sz="0" w:space="0" w:color="auto"/>
        <w:bottom w:val="none" w:sz="0" w:space="0" w:color="auto"/>
        <w:right w:val="none" w:sz="0" w:space="0" w:color="auto"/>
      </w:divBdr>
    </w:div>
    <w:div w:id="398477375">
      <w:bodyDiv w:val="1"/>
      <w:marLeft w:val="0"/>
      <w:marRight w:val="0"/>
      <w:marTop w:val="0"/>
      <w:marBottom w:val="0"/>
      <w:divBdr>
        <w:top w:val="none" w:sz="0" w:space="0" w:color="auto"/>
        <w:left w:val="none" w:sz="0" w:space="0" w:color="auto"/>
        <w:bottom w:val="none" w:sz="0" w:space="0" w:color="auto"/>
        <w:right w:val="none" w:sz="0" w:space="0" w:color="auto"/>
      </w:divBdr>
    </w:div>
    <w:div w:id="450713771">
      <w:bodyDiv w:val="1"/>
      <w:marLeft w:val="0"/>
      <w:marRight w:val="0"/>
      <w:marTop w:val="0"/>
      <w:marBottom w:val="0"/>
      <w:divBdr>
        <w:top w:val="none" w:sz="0" w:space="0" w:color="auto"/>
        <w:left w:val="none" w:sz="0" w:space="0" w:color="auto"/>
        <w:bottom w:val="none" w:sz="0" w:space="0" w:color="auto"/>
        <w:right w:val="none" w:sz="0" w:space="0" w:color="auto"/>
      </w:divBdr>
    </w:div>
    <w:div w:id="488133873">
      <w:bodyDiv w:val="1"/>
      <w:marLeft w:val="0"/>
      <w:marRight w:val="0"/>
      <w:marTop w:val="0"/>
      <w:marBottom w:val="0"/>
      <w:divBdr>
        <w:top w:val="none" w:sz="0" w:space="0" w:color="auto"/>
        <w:left w:val="none" w:sz="0" w:space="0" w:color="auto"/>
        <w:bottom w:val="none" w:sz="0" w:space="0" w:color="auto"/>
        <w:right w:val="none" w:sz="0" w:space="0" w:color="auto"/>
      </w:divBdr>
    </w:div>
    <w:div w:id="579564601">
      <w:bodyDiv w:val="1"/>
      <w:marLeft w:val="0"/>
      <w:marRight w:val="0"/>
      <w:marTop w:val="0"/>
      <w:marBottom w:val="0"/>
      <w:divBdr>
        <w:top w:val="none" w:sz="0" w:space="0" w:color="auto"/>
        <w:left w:val="none" w:sz="0" w:space="0" w:color="auto"/>
        <w:bottom w:val="none" w:sz="0" w:space="0" w:color="auto"/>
        <w:right w:val="none" w:sz="0" w:space="0" w:color="auto"/>
      </w:divBdr>
    </w:div>
    <w:div w:id="618100360">
      <w:bodyDiv w:val="1"/>
      <w:marLeft w:val="0"/>
      <w:marRight w:val="0"/>
      <w:marTop w:val="0"/>
      <w:marBottom w:val="0"/>
      <w:divBdr>
        <w:top w:val="none" w:sz="0" w:space="0" w:color="auto"/>
        <w:left w:val="none" w:sz="0" w:space="0" w:color="auto"/>
        <w:bottom w:val="none" w:sz="0" w:space="0" w:color="auto"/>
        <w:right w:val="none" w:sz="0" w:space="0" w:color="auto"/>
      </w:divBdr>
    </w:div>
    <w:div w:id="635916073">
      <w:bodyDiv w:val="1"/>
      <w:marLeft w:val="0"/>
      <w:marRight w:val="0"/>
      <w:marTop w:val="0"/>
      <w:marBottom w:val="0"/>
      <w:divBdr>
        <w:top w:val="none" w:sz="0" w:space="0" w:color="auto"/>
        <w:left w:val="none" w:sz="0" w:space="0" w:color="auto"/>
        <w:bottom w:val="none" w:sz="0" w:space="0" w:color="auto"/>
        <w:right w:val="none" w:sz="0" w:space="0" w:color="auto"/>
      </w:divBdr>
      <w:divsChild>
        <w:div w:id="1476028423">
          <w:marLeft w:val="0"/>
          <w:marRight w:val="0"/>
          <w:marTop w:val="0"/>
          <w:marBottom w:val="0"/>
          <w:divBdr>
            <w:top w:val="none" w:sz="0" w:space="0" w:color="auto"/>
            <w:left w:val="none" w:sz="0" w:space="0" w:color="auto"/>
            <w:bottom w:val="none" w:sz="0" w:space="0" w:color="auto"/>
            <w:right w:val="none" w:sz="0" w:space="0" w:color="auto"/>
          </w:divBdr>
        </w:div>
      </w:divsChild>
    </w:div>
    <w:div w:id="740903993">
      <w:bodyDiv w:val="1"/>
      <w:marLeft w:val="0"/>
      <w:marRight w:val="0"/>
      <w:marTop w:val="0"/>
      <w:marBottom w:val="0"/>
      <w:divBdr>
        <w:top w:val="none" w:sz="0" w:space="0" w:color="auto"/>
        <w:left w:val="none" w:sz="0" w:space="0" w:color="auto"/>
        <w:bottom w:val="none" w:sz="0" w:space="0" w:color="auto"/>
        <w:right w:val="none" w:sz="0" w:space="0" w:color="auto"/>
      </w:divBdr>
    </w:div>
    <w:div w:id="780413629">
      <w:bodyDiv w:val="1"/>
      <w:marLeft w:val="0"/>
      <w:marRight w:val="0"/>
      <w:marTop w:val="0"/>
      <w:marBottom w:val="0"/>
      <w:divBdr>
        <w:top w:val="none" w:sz="0" w:space="0" w:color="auto"/>
        <w:left w:val="none" w:sz="0" w:space="0" w:color="auto"/>
        <w:bottom w:val="none" w:sz="0" w:space="0" w:color="auto"/>
        <w:right w:val="none" w:sz="0" w:space="0" w:color="auto"/>
      </w:divBdr>
    </w:div>
    <w:div w:id="800077369">
      <w:bodyDiv w:val="1"/>
      <w:marLeft w:val="0"/>
      <w:marRight w:val="0"/>
      <w:marTop w:val="0"/>
      <w:marBottom w:val="0"/>
      <w:divBdr>
        <w:top w:val="none" w:sz="0" w:space="0" w:color="auto"/>
        <w:left w:val="none" w:sz="0" w:space="0" w:color="auto"/>
        <w:bottom w:val="none" w:sz="0" w:space="0" w:color="auto"/>
        <w:right w:val="none" w:sz="0" w:space="0" w:color="auto"/>
      </w:divBdr>
    </w:div>
    <w:div w:id="862862121">
      <w:bodyDiv w:val="1"/>
      <w:marLeft w:val="0"/>
      <w:marRight w:val="0"/>
      <w:marTop w:val="0"/>
      <w:marBottom w:val="0"/>
      <w:divBdr>
        <w:top w:val="none" w:sz="0" w:space="0" w:color="auto"/>
        <w:left w:val="none" w:sz="0" w:space="0" w:color="auto"/>
        <w:bottom w:val="none" w:sz="0" w:space="0" w:color="auto"/>
        <w:right w:val="none" w:sz="0" w:space="0" w:color="auto"/>
      </w:divBdr>
    </w:div>
    <w:div w:id="911355417">
      <w:bodyDiv w:val="1"/>
      <w:marLeft w:val="0"/>
      <w:marRight w:val="0"/>
      <w:marTop w:val="0"/>
      <w:marBottom w:val="0"/>
      <w:divBdr>
        <w:top w:val="none" w:sz="0" w:space="0" w:color="auto"/>
        <w:left w:val="none" w:sz="0" w:space="0" w:color="auto"/>
        <w:bottom w:val="none" w:sz="0" w:space="0" w:color="auto"/>
        <w:right w:val="none" w:sz="0" w:space="0" w:color="auto"/>
      </w:divBdr>
    </w:div>
    <w:div w:id="950281146">
      <w:bodyDiv w:val="1"/>
      <w:marLeft w:val="0"/>
      <w:marRight w:val="0"/>
      <w:marTop w:val="0"/>
      <w:marBottom w:val="0"/>
      <w:divBdr>
        <w:top w:val="none" w:sz="0" w:space="0" w:color="auto"/>
        <w:left w:val="none" w:sz="0" w:space="0" w:color="auto"/>
        <w:bottom w:val="none" w:sz="0" w:space="0" w:color="auto"/>
        <w:right w:val="none" w:sz="0" w:space="0" w:color="auto"/>
      </w:divBdr>
    </w:div>
    <w:div w:id="951127761">
      <w:bodyDiv w:val="1"/>
      <w:marLeft w:val="0"/>
      <w:marRight w:val="0"/>
      <w:marTop w:val="0"/>
      <w:marBottom w:val="0"/>
      <w:divBdr>
        <w:top w:val="none" w:sz="0" w:space="0" w:color="auto"/>
        <w:left w:val="none" w:sz="0" w:space="0" w:color="auto"/>
        <w:bottom w:val="none" w:sz="0" w:space="0" w:color="auto"/>
        <w:right w:val="none" w:sz="0" w:space="0" w:color="auto"/>
      </w:divBdr>
      <w:divsChild>
        <w:div w:id="855312171">
          <w:marLeft w:val="0"/>
          <w:marRight w:val="0"/>
          <w:marTop w:val="0"/>
          <w:marBottom w:val="0"/>
          <w:divBdr>
            <w:top w:val="none" w:sz="0" w:space="0" w:color="auto"/>
            <w:left w:val="none" w:sz="0" w:space="0" w:color="auto"/>
            <w:bottom w:val="none" w:sz="0" w:space="0" w:color="auto"/>
            <w:right w:val="none" w:sz="0" w:space="0" w:color="auto"/>
          </w:divBdr>
        </w:div>
        <w:div w:id="298270579">
          <w:marLeft w:val="0"/>
          <w:marRight w:val="0"/>
          <w:marTop w:val="0"/>
          <w:marBottom w:val="0"/>
          <w:divBdr>
            <w:top w:val="none" w:sz="0" w:space="0" w:color="auto"/>
            <w:left w:val="none" w:sz="0" w:space="0" w:color="auto"/>
            <w:bottom w:val="none" w:sz="0" w:space="0" w:color="auto"/>
            <w:right w:val="none" w:sz="0" w:space="0" w:color="auto"/>
          </w:divBdr>
        </w:div>
      </w:divsChild>
    </w:div>
    <w:div w:id="970523633">
      <w:bodyDiv w:val="1"/>
      <w:marLeft w:val="0"/>
      <w:marRight w:val="0"/>
      <w:marTop w:val="0"/>
      <w:marBottom w:val="0"/>
      <w:divBdr>
        <w:top w:val="none" w:sz="0" w:space="0" w:color="auto"/>
        <w:left w:val="none" w:sz="0" w:space="0" w:color="auto"/>
        <w:bottom w:val="none" w:sz="0" w:space="0" w:color="auto"/>
        <w:right w:val="none" w:sz="0" w:space="0" w:color="auto"/>
      </w:divBdr>
    </w:div>
    <w:div w:id="1013461060">
      <w:bodyDiv w:val="1"/>
      <w:marLeft w:val="0"/>
      <w:marRight w:val="0"/>
      <w:marTop w:val="0"/>
      <w:marBottom w:val="0"/>
      <w:divBdr>
        <w:top w:val="none" w:sz="0" w:space="0" w:color="auto"/>
        <w:left w:val="none" w:sz="0" w:space="0" w:color="auto"/>
        <w:bottom w:val="none" w:sz="0" w:space="0" w:color="auto"/>
        <w:right w:val="none" w:sz="0" w:space="0" w:color="auto"/>
      </w:divBdr>
    </w:div>
    <w:div w:id="1066151314">
      <w:bodyDiv w:val="1"/>
      <w:marLeft w:val="0"/>
      <w:marRight w:val="0"/>
      <w:marTop w:val="0"/>
      <w:marBottom w:val="0"/>
      <w:divBdr>
        <w:top w:val="none" w:sz="0" w:space="0" w:color="auto"/>
        <w:left w:val="none" w:sz="0" w:space="0" w:color="auto"/>
        <w:bottom w:val="none" w:sz="0" w:space="0" w:color="auto"/>
        <w:right w:val="none" w:sz="0" w:space="0" w:color="auto"/>
      </w:divBdr>
    </w:div>
    <w:div w:id="1296370760">
      <w:bodyDiv w:val="1"/>
      <w:marLeft w:val="0"/>
      <w:marRight w:val="0"/>
      <w:marTop w:val="0"/>
      <w:marBottom w:val="0"/>
      <w:divBdr>
        <w:top w:val="none" w:sz="0" w:space="0" w:color="auto"/>
        <w:left w:val="none" w:sz="0" w:space="0" w:color="auto"/>
        <w:bottom w:val="none" w:sz="0" w:space="0" w:color="auto"/>
        <w:right w:val="none" w:sz="0" w:space="0" w:color="auto"/>
      </w:divBdr>
    </w:div>
    <w:div w:id="1361013298">
      <w:bodyDiv w:val="1"/>
      <w:marLeft w:val="0"/>
      <w:marRight w:val="0"/>
      <w:marTop w:val="0"/>
      <w:marBottom w:val="0"/>
      <w:divBdr>
        <w:top w:val="none" w:sz="0" w:space="0" w:color="auto"/>
        <w:left w:val="none" w:sz="0" w:space="0" w:color="auto"/>
        <w:bottom w:val="none" w:sz="0" w:space="0" w:color="auto"/>
        <w:right w:val="none" w:sz="0" w:space="0" w:color="auto"/>
      </w:divBdr>
    </w:div>
    <w:div w:id="1516384737">
      <w:bodyDiv w:val="1"/>
      <w:marLeft w:val="0"/>
      <w:marRight w:val="0"/>
      <w:marTop w:val="0"/>
      <w:marBottom w:val="0"/>
      <w:divBdr>
        <w:top w:val="none" w:sz="0" w:space="0" w:color="auto"/>
        <w:left w:val="none" w:sz="0" w:space="0" w:color="auto"/>
        <w:bottom w:val="none" w:sz="0" w:space="0" w:color="auto"/>
        <w:right w:val="none" w:sz="0" w:space="0" w:color="auto"/>
      </w:divBdr>
    </w:div>
    <w:div w:id="1638412474">
      <w:bodyDiv w:val="1"/>
      <w:marLeft w:val="0"/>
      <w:marRight w:val="0"/>
      <w:marTop w:val="0"/>
      <w:marBottom w:val="0"/>
      <w:divBdr>
        <w:top w:val="none" w:sz="0" w:space="0" w:color="auto"/>
        <w:left w:val="none" w:sz="0" w:space="0" w:color="auto"/>
        <w:bottom w:val="none" w:sz="0" w:space="0" w:color="auto"/>
        <w:right w:val="none" w:sz="0" w:space="0" w:color="auto"/>
      </w:divBdr>
    </w:div>
    <w:div w:id="1666862863">
      <w:bodyDiv w:val="1"/>
      <w:marLeft w:val="0"/>
      <w:marRight w:val="0"/>
      <w:marTop w:val="0"/>
      <w:marBottom w:val="0"/>
      <w:divBdr>
        <w:top w:val="none" w:sz="0" w:space="0" w:color="auto"/>
        <w:left w:val="none" w:sz="0" w:space="0" w:color="auto"/>
        <w:bottom w:val="none" w:sz="0" w:space="0" w:color="auto"/>
        <w:right w:val="none" w:sz="0" w:space="0" w:color="auto"/>
      </w:divBdr>
    </w:div>
    <w:div w:id="1687975982">
      <w:bodyDiv w:val="1"/>
      <w:marLeft w:val="0"/>
      <w:marRight w:val="0"/>
      <w:marTop w:val="0"/>
      <w:marBottom w:val="0"/>
      <w:divBdr>
        <w:top w:val="none" w:sz="0" w:space="0" w:color="auto"/>
        <w:left w:val="none" w:sz="0" w:space="0" w:color="auto"/>
        <w:bottom w:val="none" w:sz="0" w:space="0" w:color="auto"/>
        <w:right w:val="none" w:sz="0" w:space="0" w:color="auto"/>
      </w:divBdr>
    </w:div>
    <w:div w:id="1732994893">
      <w:bodyDiv w:val="1"/>
      <w:marLeft w:val="0"/>
      <w:marRight w:val="0"/>
      <w:marTop w:val="0"/>
      <w:marBottom w:val="0"/>
      <w:divBdr>
        <w:top w:val="none" w:sz="0" w:space="0" w:color="auto"/>
        <w:left w:val="none" w:sz="0" w:space="0" w:color="auto"/>
        <w:bottom w:val="none" w:sz="0" w:space="0" w:color="auto"/>
        <w:right w:val="none" w:sz="0" w:space="0" w:color="auto"/>
      </w:divBdr>
    </w:div>
    <w:div w:id="1804271760">
      <w:bodyDiv w:val="1"/>
      <w:marLeft w:val="0"/>
      <w:marRight w:val="0"/>
      <w:marTop w:val="0"/>
      <w:marBottom w:val="0"/>
      <w:divBdr>
        <w:top w:val="none" w:sz="0" w:space="0" w:color="auto"/>
        <w:left w:val="none" w:sz="0" w:space="0" w:color="auto"/>
        <w:bottom w:val="none" w:sz="0" w:space="0" w:color="auto"/>
        <w:right w:val="none" w:sz="0" w:space="0" w:color="auto"/>
      </w:divBdr>
    </w:div>
    <w:div w:id="1881435179">
      <w:bodyDiv w:val="1"/>
      <w:marLeft w:val="0"/>
      <w:marRight w:val="0"/>
      <w:marTop w:val="0"/>
      <w:marBottom w:val="0"/>
      <w:divBdr>
        <w:top w:val="none" w:sz="0" w:space="0" w:color="auto"/>
        <w:left w:val="none" w:sz="0" w:space="0" w:color="auto"/>
        <w:bottom w:val="none" w:sz="0" w:space="0" w:color="auto"/>
        <w:right w:val="none" w:sz="0" w:space="0" w:color="auto"/>
      </w:divBdr>
    </w:div>
    <w:div w:id="21344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09F2B-649C-4676-8324-06504CA43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procrf</Company>
  <LinksUpToDate>false</LinksUpToDate>
  <CharactersWithSpaces>3339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Селезнева Анна Викторовна</cp:lastModifiedBy>
  <cp:revision>2</cp:revision>
  <cp:lastPrinted>2021-08-26T19:59:00Z</cp:lastPrinted>
  <dcterms:created xsi:type="dcterms:W3CDTF">2021-09-01T15:13:00Z</dcterms:created>
  <dcterms:modified xsi:type="dcterms:W3CDTF">2021-09-01T15:13:00Z</dcterms:modified>
</cp:coreProperties>
</file>